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034D28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034D28">
        <w:rPr>
          <w:rFonts w:eastAsia="Times New Roman"/>
          <w:sz w:val="28"/>
          <w:szCs w:val="28"/>
        </w:rPr>
        <w:t>0155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034D28">
        <w:rPr>
          <w:rFonts w:eastAsia="Times New Roman"/>
          <w:spacing w:val="12"/>
          <w:sz w:val="28"/>
          <w:szCs w:val="28"/>
        </w:rPr>
        <w:t>5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034D28">
        <w:rPr>
          <w:sz w:val="28"/>
          <w:szCs w:val="28"/>
        </w:rPr>
        <w:t>5</w:t>
      </w:r>
      <w:r w:rsidRPr="000D0554">
        <w:rPr>
          <w:sz w:val="28"/>
          <w:szCs w:val="28"/>
        </w:rPr>
        <w:t>-</w:t>
      </w:r>
      <w:r w:rsidR="00034D28">
        <w:rPr>
          <w:sz w:val="28"/>
          <w:szCs w:val="28"/>
        </w:rPr>
        <w:t>000614</w:t>
      </w:r>
      <w:r w:rsidR="0021549D">
        <w:rPr>
          <w:sz w:val="28"/>
          <w:szCs w:val="28"/>
        </w:rPr>
        <w:t>-</w:t>
      </w:r>
      <w:r w:rsidR="00034D28">
        <w:rPr>
          <w:sz w:val="28"/>
          <w:szCs w:val="28"/>
        </w:rPr>
        <w:t>61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034D28">
        <w:rPr>
          <w:rFonts w:eastAsia="Times New Roman"/>
          <w:bCs/>
          <w:sz w:val="28"/>
          <w:szCs w:val="28"/>
        </w:rPr>
        <w:t>04</w:t>
      </w:r>
      <w:r w:rsidR="00302737">
        <w:rPr>
          <w:rFonts w:eastAsia="Times New Roman"/>
          <w:bCs/>
          <w:sz w:val="28"/>
          <w:szCs w:val="28"/>
        </w:rPr>
        <w:t xml:space="preserve"> </w:t>
      </w:r>
      <w:r w:rsidR="00034D28">
        <w:rPr>
          <w:rFonts w:eastAsia="Times New Roman"/>
          <w:bCs/>
          <w:sz w:val="28"/>
          <w:szCs w:val="28"/>
        </w:rPr>
        <w:t>февраля 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>
        <w:rPr>
          <w:rFonts w:ascii="Arial" w:eastAsia="Times New Roman" w:cs="Arial"/>
          <w:bCs/>
          <w:sz w:val="28"/>
          <w:szCs w:val="28"/>
        </w:rPr>
        <w:t xml:space="preserve">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</w:t>
      </w:r>
      <w:r w:rsidRPr="007434FD">
        <w:rPr>
          <w:rFonts w:eastAsia="Times New Roman"/>
          <w:sz w:val="28"/>
          <w:szCs w:val="28"/>
        </w:rPr>
        <w:t xml:space="preserve">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 w:rsidRPr="006404F5">
        <w:rPr>
          <w:rFonts w:eastAsia="Times New Roman"/>
          <w:sz w:val="28"/>
          <w:szCs w:val="28"/>
        </w:rPr>
        <w:t xml:space="preserve">Зюзина Михаила Николаевича, </w:t>
      </w: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</w:t>
      </w:r>
      <w:r w:rsidRPr="006404F5">
        <w:rPr>
          <w:sz w:val="28"/>
          <w:szCs w:val="28"/>
        </w:rPr>
        <w:t xml:space="preserve">и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RPr="00034D28" w:rsidP="00034D28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20</w:t>
      </w:r>
      <w:r w:rsidR="00302737">
        <w:rPr>
          <w:sz w:val="28"/>
          <w:szCs w:val="28"/>
        </w:rPr>
        <w:t>.</w:t>
      </w:r>
      <w:r>
        <w:rPr>
          <w:sz w:val="28"/>
          <w:szCs w:val="28"/>
        </w:rPr>
        <w:t>01.2025</w:t>
      </w:r>
      <w:r w:rsidR="00302737">
        <w:rPr>
          <w:sz w:val="28"/>
          <w:szCs w:val="28"/>
        </w:rPr>
        <w:t xml:space="preserve">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 w:rsidR="00845132"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 w:rsidR="00845132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 xml:space="preserve">Зюзин М.Н., </w:t>
      </w:r>
      <w:r>
        <w:rPr>
          <w:sz w:val="28"/>
          <w:szCs w:val="28"/>
        </w:rPr>
        <w:t xml:space="preserve">проживающий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лицом,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18052E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***</w:t>
      </w:r>
      <w:r w:rsidR="0018052E">
        <w:rPr>
          <w:sz w:val="28"/>
          <w:szCs w:val="28"/>
        </w:rPr>
        <w:t xml:space="preserve"> Тюменской области </w:t>
      </w:r>
      <w:r w:rsidR="002D4425">
        <w:rPr>
          <w:sz w:val="28"/>
          <w:szCs w:val="28"/>
        </w:rPr>
        <w:t xml:space="preserve">08.12.2023 г.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установленным графиком и решением суда, не прибыл на регистрацию </w:t>
      </w:r>
      <w:r w:rsidR="0018052E"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*** </w:t>
      </w:r>
      <w:r>
        <w:rPr>
          <w:rFonts w:eastAsia="Times New Roman"/>
          <w:sz w:val="28"/>
          <w:szCs w:val="28"/>
        </w:rPr>
        <w:t>20.01.2025 г., чем наруш</w:t>
      </w:r>
      <w:r>
        <w:rPr>
          <w:rFonts w:eastAsia="Times New Roman"/>
          <w:sz w:val="28"/>
          <w:szCs w:val="28"/>
        </w:rPr>
        <w:t>ил ограничения, предусмотренные ст. 4 ФЗ РФ от 06.04.2011 г. № 64-ФЗ «Об административном надзоре за лицами, освобожденными из мест лишения свободы»</w:t>
      </w:r>
      <w:r w:rsidR="0018052E">
        <w:rPr>
          <w:sz w:val="28"/>
          <w:szCs w:val="28"/>
        </w:rPr>
        <w:t xml:space="preserve">. Раннее в течении календарного года </w:t>
      </w:r>
      <w:r w:rsidR="006341BD">
        <w:rPr>
          <w:rFonts w:eastAsia="Times New Roman"/>
          <w:sz w:val="28"/>
          <w:szCs w:val="28"/>
        </w:rPr>
        <w:t>Зюзин</w:t>
      </w:r>
      <w:r w:rsidR="0018052E">
        <w:rPr>
          <w:rFonts w:eastAsia="Times New Roman"/>
          <w:sz w:val="28"/>
          <w:szCs w:val="28"/>
        </w:rPr>
        <w:t xml:space="preserve"> М.Н</w:t>
      </w:r>
      <w:r w:rsidR="0018052E">
        <w:rPr>
          <w:sz w:val="28"/>
          <w:szCs w:val="28"/>
        </w:rPr>
        <w:t xml:space="preserve">. привлекался по </w:t>
      </w:r>
      <w:r w:rsidR="002D4425">
        <w:rPr>
          <w:sz w:val="28"/>
          <w:szCs w:val="28"/>
        </w:rPr>
        <w:t xml:space="preserve">ч. 1 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>
        <w:rPr>
          <w:rFonts w:eastAsia="Times New Roman"/>
          <w:sz w:val="28"/>
          <w:szCs w:val="28"/>
        </w:rPr>
        <w:t>правонарушениях</w:t>
      </w:r>
      <w:r w:rsidR="00315F58">
        <w:rPr>
          <w:rFonts w:eastAsia="Times New Roman"/>
          <w:sz w:val="28"/>
          <w:szCs w:val="28"/>
        </w:rPr>
        <w:t>, не содержащего уголовно наказуемого деяния.</w:t>
      </w:r>
    </w:p>
    <w:p w:rsidR="00034D28" w:rsidRPr="00A978F2" w:rsidP="00034D28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>Зюзин М.Н.</w:t>
      </w:r>
      <w:r w:rsidRPr="00322D62">
        <w:rPr>
          <w:sz w:val="28"/>
          <w:szCs w:val="28"/>
        </w:rPr>
        <w:t xml:space="preserve"> </w:t>
      </w:r>
      <w:r w:rsidRPr="00A978F2">
        <w:rPr>
          <w:sz w:val="28"/>
          <w:szCs w:val="28"/>
        </w:rPr>
        <w:t>надлежаще извещен о времени и месте рассмотрения дела</w:t>
      </w:r>
      <w:r>
        <w:rPr>
          <w:sz w:val="28"/>
          <w:szCs w:val="28"/>
        </w:rPr>
        <w:t xml:space="preserve"> /расписка/</w:t>
      </w:r>
      <w:r w:rsidRPr="00A978F2">
        <w:rPr>
          <w:sz w:val="28"/>
          <w:szCs w:val="28"/>
        </w:rPr>
        <w:t>, в судебное заседание не явился, предоставил ходатайство, в котором просил дело рассмотреть в его о</w:t>
      </w:r>
      <w:r w:rsidRPr="00A978F2">
        <w:rPr>
          <w:sz w:val="28"/>
          <w:szCs w:val="28"/>
        </w:rPr>
        <w:t xml:space="preserve">тсутствие.   </w:t>
      </w:r>
    </w:p>
    <w:p w:rsidR="00034D28" w:rsidRPr="00442BC7" w:rsidP="00034D28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Зюзина М.Н.</w:t>
      </w:r>
      <w:r w:rsidRPr="00A978F2">
        <w:rPr>
          <w:sz w:val="28"/>
          <w:szCs w:val="28"/>
        </w:rPr>
        <w:t xml:space="preserve"> по имеющимся в деле доказательствам.</w:t>
      </w:r>
    </w:p>
    <w:p w:rsidR="00BF6E14" w:rsidRPr="002D0127" w:rsidP="0018052E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37181">
        <w:rPr>
          <w:rFonts w:eastAsia="Times New Roman"/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A3718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034D28">
        <w:rPr>
          <w:sz w:val="28"/>
          <w:szCs w:val="28"/>
        </w:rPr>
        <w:t>28</w:t>
      </w:r>
      <w:r w:rsidR="00AA7F18">
        <w:rPr>
          <w:sz w:val="28"/>
          <w:szCs w:val="28"/>
        </w:rPr>
        <w:t>.</w:t>
      </w:r>
      <w:r w:rsidR="00034D28">
        <w:rPr>
          <w:sz w:val="28"/>
          <w:szCs w:val="28"/>
        </w:rPr>
        <w:t>01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034D28">
        <w:rPr>
          <w:sz w:val="28"/>
          <w:szCs w:val="28"/>
        </w:rPr>
        <w:t>5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EC0EBD">
        <w:rPr>
          <w:sz w:val="28"/>
          <w:szCs w:val="28"/>
        </w:rPr>
        <w:t xml:space="preserve">копией регистрационного листа поднадзорного лица, </w:t>
      </w:r>
      <w:r w:rsidR="00034D28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 </w:t>
      </w:r>
      <w:r w:rsidR="00A37181">
        <w:rPr>
          <w:sz w:val="28"/>
          <w:szCs w:val="28"/>
        </w:rPr>
        <w:t xml:space="preserve">Тюменской </w:t>
      </w:r>
      <w:r w:rsidR="00A37181">
        <w:rPr>
          <w:sz w:val="28"/>
          <w:szCs w:val="28"/>
        </w:rPr>
        <w:t>области от 08.12.2023 г.</w:t>
      </w:r>
      <w:r w:rsidR="00F6080E">
        <w:rPr>
          <w:sz w:val="28"/>
          <w:szCs w:val="28"/>
        </w:rPr>
        <w:t xml:space="preserve">, </w:t>
      </w:r>
      <w:r w:rsidRPr="002D0127" w:rsidR="00F6080E">
        <w:rPr>
          <w:sz w:val="28"/>
          <w:szCs w:val="28"/>
        </w:rPr>
        <w:t>копией постановления</w:t>
      </w:r>
      <w:r w:rsidR="00034D28">
        <w:rPr>
          <w:sz w:val="28"/>
          <w:szCs w:val="28"/>
        </w:rPr>
        <w:t xml:space="preserve"> по делу об административном правонарушении № 5-474-1505/2024 от 04.06</w:t>
      </w:r>
      <w:r w:rsidRPr="002D0127" w:rsidR="00A61206">
        <w:rPr>
          <w:sz w:val="28"/>
          <w:szCs w:val="28"/>
        </w:rPr>
        <w:t>.</w:t>
      </w:r>
      <w:r w:rsidR="00034D28">
        <w:rPr>
          <w:sz w:val="28"/>
          <w:szCs w:val="28"/>
        </w:rPr>
        <w:t>2024 г.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</w:t>
      </w:r>
      <w:r w:rsidRPr="00F63610">
        <w:rPr>
          <w:color w:val="000000"/>
          <w:spacing w:val="1"/>
          <w:sz w:val="28"/>
          <w:szCs w:val="28"/>
        </w:rPr>
        <w:t xml:space="preserve">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</w:t>
      </w:r>
      <w:r w:rsidRPr="00AB1C3D">
        <w:rPr>
          <w:spacing w:val="-1"/>
          <w:sz w:val="28"/>
          <w:szCs w:val="28"/>
        </w:rPr>
        <w:t>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315F58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</w:t>
      </w:r>
      <w:r w:rsidRPr="007E6C7D">
        <w:rPr>
          <w:sz w:val="28"/>
          <w:szCs w:val="28"/>
        </w:rPr>
        <w:t>ршенного деяния, данные о личности лица привлекаемого к административной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</w:t>
      </w:r>
      <w:r w:rsidRPr="007E6C7D">
        <w:rPr>
          <w:sz w:val="28"/>
          <w:szCs w:val="28"/>
        </w:rPr>
        <w:t>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034D28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Зюзина Михаила Николаевича,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F60CAE">
        <w:rPr>
          <w:sz w:val="28"/>
          <w:szCs w:val="28"/>
        </w:rPr>
        <w:t>40</w:t>
      </w:r>
      <w:r w:rsidR="00EC0EBD">
        <w:rPr>
          <w:sz w:val="28"/>
          <w:szCs w:val="28"/>
        </w:rPr>
        <w:t xml:space="preserve"> </w:t>
      </w:r>
      <w:r w:rsidRPr="00A978F2">
        <w:rPr>
          <w:sz w:val="28"/>
          <w:szCs w:val="28"/>
        </w:rPr>
        <w:t>/</w:t>
      </w:r>
      <w:r w:rsidR="00F60CAE">
        <w:rPr>
          <w:sz w:val="28"/>
          <w:szCs w:val="28"/>
        </w:rPr>
        <w:t>сорок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Согласно ч. 1 ст. </w:t>
      </w:r>
      <w:r w:rsidRPr="00A978F2">
        <w:rPr>
          <w:sz w:val="28"/>
          <w:szCs w:val="28"/>
        </w:rPr>
        <w:t xml:space="preserve">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</w:t>
      </w:r>
      <w:r w:rsidRPr="00A978F2">
        <w:rPr>
          <w:sz w:val="28"/>
          <w:szCs w:val="28"/>
        </w:rPr>
        <w:t>законную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D0127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4D28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052E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15F58"/>
    <w:rsid w:val="00322D62"/>
    <w:rsid w:val="00331468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D12"/>
    <w:rsid w:val="00442BC7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30C1F"/>
    <w:rsid w:val="00563F7F"/>
    <w:rsid w:val="00567833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26E1D"/>
    <w:rsid w:val="00630DD7"/>
    <w:rsid w:val="006341BD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0B74"/>
    <w:rsid w:val="00EC0EBD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0CA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45D6-CCAF-4A3E-A336-8E98418F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